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5281" w14:textId="69303199" w:rsidR="00A7429A" w:rsidRDefault="00F071DE" w:rsidP="0033775C">
      <w:pPr>
        <w:spacing w:after="0" w:line="360" w:lineRule="auto"/>
        <w:rPr>
          <w:rFonts w:ascii="Arial" w:hAnsi="Arial" w:cs="Arial"/>
          <w:b/>
          <w:bCs/>
        </w:rPr>
      </w:pPr>
      <w:r w:rsidRPr="00F071DE">
        <w:rPr>
          <w:rFonts w:ascii="Arial" w:hAnsi="Arial" w:cs="Arial"/>
          <w:b/>
          <w:bCs/>
        </w:rPr>
        <w:t>Formulaire d’inscription au relais lecture « Le Livrier »</w:t>
      </w:r>
    </w:p>
    <w:p w14:paraId="0E61A601" w14:textId="30281FB1" w:rsidR="001745B7" w:rsidRDefault="0033775C" w:rsidP="00A7429A">
      <w:pPr>
        <w:spacing w:after="0" w:line="360" w:lineRule="auto"/>
        <w:jc w:val="center"/>
        <w:rPr>
          <w:rFonts w:ascii="Arial" w:hAnsi="Arial" w:cs="Arial"/>
          <w:b/>
          <w:bCs/>
        </w:rPr>
      </w:pPr>
      <w:r>
        <w:rPr>
          <w:rFonts w:ascii="Arial" w:hAnsi="Arial" w:cs="Arial"/>
          <w:b/>
          <w:bCs/>
        </w:rPr>
        <w:t xml:space="preserve">                          </w:t>
      </w:r>
      <w:proofErr w:type="gramStart"/>
      <w:r w:rsidR="00F071DE" w:rsidRPr="00F071DE">
        <w:rPr>
          <w:rFonts w:ascii="Arial" w:hAnsi="Arial" w:cs="Arial"/>
          <w:b/>
          <w:bCs/>
        </w:rPr>
        <w:t>à</w:t>
      </w:r>
      <w:proofErr w:type="gramEnd"/>
      <w:r w:rsidR="00F071DE" w:rsidRPr="00F071DE">
        <w:rPr>
          <w:rFonts w:ascii="Arial" w:hAnsi="Arial" w:cs="Arial"/>
          <w:b/>
          <w:bCs/>
        </w:rPr>
        <w:t xml:space="preserve"> Wintzenheim/Logelbach</w:t>
      </w:r>
      <w:r w:rsidR="00A7429A">
        <w:rPr>
          <w:rFonts w:ascii="Arial" w:hAnsi="Arial" w:cs="Arial"/>
          <w:b/>
          <w:bCs/>
        </w:rPr>
        <w:t xml:space="preserve"> pour les mineurs de moins de 18 ans</w:t>
      </w:r>
    </w:p>
    <w:p w14:paraId="63E5ED34" w14:textId="77777777" w:rsidR="00A7429A" w:rsidRPr="00A7429A" w:rsidRDefault="00A7429A" w:rsidP="00A7429A">
      <w:pPr>
        <w:spacing w:after="0" w:line="240" w:lineRule="auto"/>
        <w:jc w:val="center"/>
        <w:rPr>
          <w:rFonts w:ascii="Arial" w:hAnsi="Arial" w:cs="Arial"/>
          <w:b/>
          <w:bCs/>
        </w:rPr>
      </w:pPr>
    </w:p>
    <w:p w14:paraId="6D1DBFC9" w14:textId="3D90B683" w:rsidR="00F071DE" w:rsidRPr="006D6211" w:rsidRDefault="00F071DE" w:rsidP="00A7429A">
      <w:pPr>
        <w:spacing w:after="0" w:line="240" w:lineRule="auto"/>
        <w:jc w:val="both"/>
        <w:rPr>
          <w:rFonts w:ascii="Arial" w:hAnsi="Arial" w:cs="Arial"/>
          <w:i/>
          <w:iCs/>
          <w:sz w:val="18"/>
          <w:szCs w:val="18"/>
        </w:rPr>
      </w:pPr>
      <w:r w:rsidRPr="00F071DE">
        <w:rPr>
          <w:rFonts w:ascii="Arial" w:hAnsi="Arial" w:cs="Arial"/>
          <w:i/>
          <w:iCs/>
          <w:sz w:val="18"/>
          <w:szCs w:val="18"/>
        </w:rPr>
        <w:t xml:space="preserve">L’abonnement est valable un an de date à date. Il permet d’emprunter livres, revues, </w:t>
      </w:r>
      <w:r w:rsidR="006D6211" w:rsidRPr="00F071DE">
        <w:rPr>
          <w:rFonts w:ascii="Arial" w:hAnsi="Arial" w:cs="Arial"/>
          <w:i/>
          <w:iCs/>
          <w:sz w:val="18"/>
          <w:szCs w:val="18"/>
        </w:rPr>
        <w:t>livres audios</w:t>
      </w:r>
      <w:r w:rsidRPr="00F071DE">
        <w:rPr>
          <w:rFonts w:ascii="Arial" w:hAnsi="Arial" w:cs="Arial"/>
          <w:i/>
          <w:iCs/>
          <w:sz w:val="18"/>
          <w:szCs w:val="18"/>
        </w:rPr>
        <w:t>, CD et DVD</w:t>
      </w:r>
      <w:r>
        <w:rPr>
          <w:rFonts w:ascii="Arial" w:hAnsi="Arial" w:cs="Arial"/>
          <w:i/>
          <w:iCs/>
          <w:sz w:val="18"/>
          <w:szCs w:val="18"/>
        </w:rPr>
        <w:t xml:space="preserve"> dans les deux relais lecture, situés à Wintzenheim ou à Logelbach</w:t>
      </w:r>
      <w:r w:rsidRPr="00F071DE">
        <w:rPr>
          <w:rFonts w:ascii="Arial" w:hAnsi="Arial" w:cs="Arial"/>
          <w:i/>
          <w:iCs/>
          <w:sz w:val="18"/>
          <w:szCs w:val="18"/>
        </w:rPr>
        <w:t xml:space="preserve"> et offre un accès à des ressources numériques</w:t>
      </w:r>
      <w:r w:rsidR="006D6211">
        <w:rPr>
          <w:rFonts w:ascii="Arial" w:hAnsi="Arial" w:cs="Arial"/>
          <w:i/>
          <w:iCs/>
          <w:sz w:val="18"/>
          <w:szCs w:val="18"/>
        </w:rPr>
        <w:t xml:space="preserve">. </w:t>
      </w:r>
      <w:r w:rsidRPr="00F071DE">
        <w:rPr>
          <w:rFonts w:ascii="Arial" w:hAnsi="Arial" w:cs="Arial"/>
          <w:i/>
          <w:iCs/>
          <w:sz w:val="18"/>
          <w:szCs w:val="18"/>
        </w:rPr>
        <w:t>Les</w:t>
      </w:r>
      <w:r w:rsidR="006D6211">
        <w:rPr>
          <w:rFonts w:ascii="Arial" w:hAnsi="Arial" w:cs="Arial"/>
          <w:i/>
          <w:iCs/>
          <w:sz w:val="18"/>
          <w:szCs w:val="18"/>
        </w:rPr>
        <w:t xml:space="preserve"> prêts</w:t>
      </w:r>
      <w:r w:rsidRPr="00F071DE">
        <w:rPr>
          <w:rFonts w:ascii="Arial" w:hAnsi="Arial" w:cs="Arial"/>
          <w:i/>
          <w:iCs/>
          <w:sz w:val="18"/>
          <w:szCs w:val="18"/>
        </w:rPr>
        <w:t xml:space="preserve"> </w:t>
      </w:r>
      <w:r w:rsidR="006D6211">
        <w:rPr>
          <w:rFonts w:ascii="Arial" w:hAnsi="Arial" w:cs="Arial"/>
          <w:i/>
          <w:iCs/>
          <w:sz w:val="18"/>
          <w:szCs w:val="18"/>
        </w:rPr>
        <w:t>peuvent être ramenés dans un des deux relais lecture, indifféremment du lieu où ils ont été empruntés. Chaque abonné peut emprunter 20 documents maximum en même temps pour une durée initiale de 3 semaines (hors prolongation).</w:t>
      </w:r>
    </w:p>
    <w:p w14:paraId="6A781617" w14:textId="77777777" w:rsidR="00A7429A" w:rsidRDefault="00A7429A" w:rsidP="00A7429A">
      <w:pPr>
        <w:spacing w:after="0" w:line="360" w:lineRule="auto"/>
        <w:jc w:val="both"/>
        <w:rPr>
          <w:rFonts w:ascii="Arial" w:hAnsi="Arial" w:cs="Arial"/>
        </w:rPr>
      </w:pPr>
    </w:p>
    <w:p w14:paraId="4352192E" w14:textId="77777777" w:rsidR="00A7429A" w:rsidRDefault="00A7429A" w:rsidP="00A7429A">
      <w:pPr>
        <w:spacing w:after="0" w:line="276" w:lineRule="auto"/>
        <w:jc w:val="both"/>
        <w:rPr>
          <w:rFonts w:ascii="Arial" w:hAnsi="Arial" w:cs="Arial"/>
        </w:rPr>
      </w:pPr>
      <w:r w:rsidRPr="00F071DE">
        <w:rPr>
          <w:rFonts w:ascii="Arial" w:hAnsi="Arial" w:cs="Arial"/>
        </w:rPr>
        <w:t>Je</w:t>
      </w:r>
      <w:r>
        <w:rPr>
          <w:rFonts w:ascii="Arial" w:hAnsi="Arial" w:cs="Arial"/>
        </w:rPr>
        <w:t xml:space="preserve"> </w:t>
      </w:r>
      <w:r w:rsidRPr="00F071DE">
        <w:rPr>
          <w:rFonts w:ascii="Arial" w:hAnsi="Arial" w:cs="Arial"/>
        </w:rPr>
        <w:t>soussigné(e)……</w:t>
      </w:r>
      <w:r>
        <w:rPr>
          <w:rFonts w:ascii="Arial" w:hAnsi="Arial" w:cs="Arial"/>
        </w:rPr>
        <w:t>………</w:t>
      </w:r>
      <w:r w:rsidRPr="00F071DE">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p>
    <w:p w14:paraId="3F9CD3DA" w14:textId="77777777" w:rsidR="00A7429A" w:rsidRPr="00F071DE" w:rsidRDefault="00A7429A" w:rsidP="00A7429A">
      <w:pPr>
        <w:spacing w:after="0" w:line="276" w:lineRule="auto"/>
        <w:jc w:val="both"/>
        <w:rPr>
          <w:rFonts w:ascii="Arial" w:hAnsi="Arial" w:cs="Arial"/>
        </w:rPr>
      </w:pPr>
      <w:r w:rsidRPr="00F071DE">
        <w:rPr>
          <w:rFonts w:ascii="Arial" w:hAnsi="Arial" w:cs="Arial"/>
        </w:rPr>
        <w:t>Résidant……………………………………………....................à………………………</w:t>
      </w:r>
      <w:r>
        <w:rPr>
          <w:rFonts w:ascii="Arial" w:hAnsi="Arial" w:cs="Arial"/>
        </w:rPr>
        <w:t>…</w:t>
      </w:r>
      <w:r w:rsidRPr="00F071DE">
        <w:rPr>
          <w:rFonts w:ascii="Arial" w:hAnsi="Arial" w:cs="Arial"/>
        </w:rPr>
        <w:t>…………</w:t>
      </w:r>
    </w:p>
    <w:p w14:paraId="2FE16B74" w14:textId="7E781960" w:rsidR="00A7429A" w:rsidRPr="00A7429A" w:rsidRDefault="00A7429A" w:rsidP="00A7429A">
      <w:pPr>
        <w:spacing w:after="0" w:line="276" w:lineRule="auto"/>
        <w:jc w:val="both"/>
        <w:rPr>
          <w:rFonts w:ascii="Arial" w:hAnsi="Arial" w:cs="Arial"/>
        </w:rPr>
      </w:pPr>
      <w:proofErr w:type="gramStart"/>
      <w:r w:rsidRPr="00A7429A">
        <w:rPr>
          <w:rFonts w:ascii="Arial" w:hAnsi="Arial" w:cs="Arial"/>
        </w:rPr>
        <w:t>autorise</w:t>
      </w:r>
      <w:proofErr w:type="gramEnd"/>
      <w:r w:rsidRPr="00A7429A">
        <w:rPr>
          <w:rFonts w:ascii="Arial" w:hAnsi="Arial" w:cs="Arial"/>
        </w:rPr>
        <w:t xml:space="preserve"> mon (mes)</w:t>
      </w:r>
      <w:r>
        <w:rPr>
          <w:rFonts w:ascii="Arial" w:hAnsi="Arial" w:cs="Arial"/>
        </w:rPr>
        <w:t xml:space="preserve"> </w:t>
      </w:r>
      <w:r w:rsidRPr="00A7429A">
        <w:rPr>
          <w:rFonts w:ascii="Arial" w:hAnsi="Arial" w:cs="Arial"/>
        </w:rPr>
        <w:t>enfant(s) :</w:t>
      </w:r>
    </w:p>
    <w:p w14:paraId="75E402ED" w14:textId="751B1715" w:rsidR="00A7429A" w:rsidRDefault="00A7429A" w:rsidP="00A7429A">
      <w:pPr>
        <w:pStyle w:val="Paragraphedeliste"/>
        <w:numPr>
          <w:ilvl w:val="0"/>
          <w:numId w:val="1"/>
        </w:numPr>
        <w:spacing w:after="0" w:line="276" w:lineRule="auto"/>
        <w:jc w:val="both"/>
        <w:rPr>
          <w:rFonts w:ascii="Arial" w:hAnsi="Arial" w:cs="Arial"/>
        </w:rPr>
      </w:pPr>
      <w:bookmarkStart w:id="0" w:name="_Hlk155252498"/>
      <w:r>
        <w:rPr>
          <w:rFonts w:ascii="Arial" w:hAnsi="Arial" w:cs="Arial"/>
        </w:rPr>
        <w:t>……………………………………………………………………….</w:t>
      </w:r>
    </w:p>
    <w:bookmarkEnd w:id="0"/>
    <w:p w14:paraId="39068050" w14:textId="77777777" w:rsidR="00A7429A" w:rsidRPr="00A7429A" w:rsidRDefault="00A7429A" w:rsidP="00A7429A">
      <w:pPr>
        <w:pStyle w:val="Paragraphedeliste"/>
        <w:numPr>
          <w:ilvl w:val="0"/>
          <w:numId w:val="1"/>
        </w:numPr>
        <w:spacing w:line="276" w:lineRule="auto"/>
        <w:rPr>
          <w:rFonts w:ascii="Arial" w:hAnsi="Arial" w:cs="Arial"/>
        </w:rPr>
      </w:pPr>
      <w:r w:rsidRPr="00A7429A">
        <w:rPr>
          <w:rFonts w:ascii="Arial" w:hAnsi="Arial" w:cs="Arial"/>
        </w:rPr>
        <w:t>……………………………………………………………………….</w:t>
      </w:r>
    </w:p>
    <w:p w14:paraId="7CE1EBFE" w14:textId="4F07AADE" w:rsidR="00A7429A" w:rsidRDefault="00A7429A" w:rsidP="00A7429A">
      <w:pPr>
        <w:spacing w:after="0" w:line="276" w:lineRule="auto"/>
        <w:rPr>
          <w:rFonts w:ascii="Arial" w:hAnsi="Arial" w:cs="Arial"/>
        </w:rPr>
      </w:pPr>
      <w:proofErr w:type="gramStart"/>
      <w:r w:rsidRPr="00A7429A">
        <w:rPr>
          <w:rFonts w:ascii="Arial" w:hAnsi="Arial" w:cs="Arial"/>
        </w:rPr>
        <w:t>à</w:t>
      </w:r>
      <w:proofErr w:type="gramEnd"/>
      <w:r w:rsidRPr="00A7429A">
        <w:rPr>
          <w:rFonts w:ascii="Arial" w:hAnsi="Arial" w:cs="Arial"/>
        </w:rPr>
        <w:t xml:space="preserve"> s’inscrire </w:t>
      </w:r>
      <w:r w:rsidRPr="00F071DE">
        <w:rPr>
          <w:rFonts w:ascii="Arial" w:hAnsi="Arial" w:cs="Arial"/>
        </w:rPr>
        <w:t xml:space="preserve"> </w:t>
      </w:r>
      <w:r>
        <w:rPr>
          <w:rFonts w:ascii="Arial" w:hAnsi="Arial" w:cs="Arial"/>
        </w:rPr>
        <w:t>au relais lecture</w:t>
      </w:r>
      <w:r w:rsidRPr="00F071DE">
        <w:rPr>
          <w:rFonts w:ascii="Arial" w:hAnsi="Arial" w:cs="Arial"/>
        </w:rPr>
        <w:t xml:space="preserve"> « </w:t>
      </w:r>
      <w:r>
        <w:rPr>
          <w:rFonts w:ascii="Arial" w:hAnsi="Arial" w:cs="Arial"/>
        </w:rPr>
        <w:t xml:space="preserve">Le Livrier </w:t>
      </w:r>
      <w:r w:rsidRPr="00F071DE">
        <w:rPr>
          <w:rFonts w:ascii="Arial" w:hAnsi="Arial" w:cs="Arial"/>
        </w:rPr>
        <w:t>» et déclare</w:t>
      </w:r>
      <w:r>
        <w:rPr>
          <w:rFonts w:ascii="Arial" w:hAnsi="Arial" w:cs="Arial"/>
        </w:rPr>
        <w:t xml:space="preserve"> </w:t>
      </w:r>
      <w:r w:rsidRPr="00F071DE">
        <w:rPr>
          <w:rFonts w:ascii="Arial" w:hAnsi="Arial" w:cs="Arial"/>
        </w:rPr>
        <w:t>avoir pris connaissance des</w:t>
      </w:r>
      <w:r>
        <w:rPr>
          <w:rFonts w:ascii="Arial" w:hAnsi="Arial" w:cs="Arial"/>
        </w:rPr>
        <w:t xml:space="preserve"> </w:t>
      </w:r>
      <w:r w:rsidRPr="00F071DE">
        <w:rPr>
          <w:rFonts w:ascii="Arial" w:hAnsi="Arial" w:cs="Arial"/>
        </w:rPr>
        <w:t>conditions de prêt</w:t>
      </w:r>
      <w:r>
        <w:rPr>
          <w:rFonts w:ascii="Arial" w:hAnsi="Arial" w:cs="Arial"/>
        </w:rPr>
        <w:t xml:space="preserve"> et</w:t>
      </w:r>
      <w:r w:rsidRPr="00F071DE">
        <w:rPr>
          <w:rFonts w:ascii="Arial" w:hAnsi="Arial" w:cs="Arial"/>
        </w:rPr>
        <w:t xml:space="preserve"> du règlement intérieur</w:t>
      </w:r>
      <w:r>
        <w:rPr>
          <w:rFonts w:ascii="Arial" w:hAnsi="Arial" w:cs="Arial"/>
        </w:rPr>
        <w:t xml:space="preserve">. </w:t>
      </w:r>
    </w:p>
    <w:p w14:paraId="60703AD8" w14:textId="77777777" w:rsidR="00A7429A" w:rsidRDefault="00A7429A" w:rsidP="00A7429A">
      <w:pPr>
        <w:spacing w:after="0" w:line="360" w:lineRule="auto"/>
        <w:rPr>
          <w:rFonts w:ascii="Arial" w:hAnsi="Arial" w:cs="Arial"/>
        </w:rPr>
      </w:pPr>
    </w:p>
    <w:p w14:paraId="0116F4B8" w14:textId="69AF15BD" w:rsidR="00F071DE" w:rsidRPr="00A7429A" w:rsidRDefault="00A7429A" w:rsidP="00A7429A">
      <w:pPr>
        <w:spacing w:after="0" w:line="276" w:lineRule="auto"/>
        <w:jc w:val="both"/>
        <w:rPr>
          <w:rFonts w:ascii="Arial" w:hAnsi="Arial" w:cs="Arial"/>
          <w:b/>
          <w:bCs/>
        </w:rPr>
      </w:pPr>
      <w:r w:rsidRPr="00A7429A">
        <w:rPr>
          <w:rFonts w:ascii="Arial" w:hAnsi="Arial" w:cs="Arial"/>
          <w:b/>
          <w:bCs/>
        </w:rPr>
        <w:t>Les enfants de moins de 11 ans sont, au relais lecture, sous la responsabilité de leurs parents. A partir de 11 ans, les mineurs sont autorisés à se rendre seul dans un des deux relais lecture « Le Livrier ». Les bénévoles des relais lecture accueille et conseille mais n’a pas pour mission de garder les enfants.</w:t>
      </w:r>
    </w:p>
    <w:p w14:paraId="135CFBC6" w14:textId="77777777" w:rsidR="00F071DE" w:rsidRPr="00F071DE" w:rsidRDefault="00F071DE" w:rsidP="00F071DE">
      <w:pPr>
        <w:spacing w:after="0" w:line="360" w:lineRule="auto"/>
        <w:rPr>
          <w:rFonts w:ascii="Arial" w:hAnsi="Arial" w:cs="Arial"/>
        </w:rPr>
      </w:pPr>
    </w:p>
    <w:p w14:paraId="110D4D6F" w14:textId="6318CB63" w:rsidR="001745B7" w:rsidRPr="00A7429A" w:rsidRDefault="001745B7" w:rsidP="00A7429A">
      <w:pPr>
        <w:spacing w:after="0" w:line="240" w:lineRule="auto"/>
        <w:rPr>
          <w:rFonts w:ascii="Arial" w:hAnsi="Arial" w:cs="Arial"/>
          <w:b/>
          <w:bCs/>
          <w:color w:val="FF0000"/>
          <w:sz w:val="18"/>
          <w:szCs w:val="18"/>
        </w:rPr>
      </w:pPr>
      <w:r w:rsidRPr="00A7429A">
        <w:rPr>
          <w:rFonts w:ascii="Arial" w:hAnsi="Arial" w:cs="Arial"/>
          <w:b/>
          <w:bCs/>
          <w:color w:val="FF0000"/>
          <w:sz w:val="18"/>
          <w:szCs w:val="18"/>
        </w:rPr>
        <w:t xml:space="preserve">Il est nécessaire de </w:t>
      </w:r>
      <w:r w:rsidR="00F071DE" w:rsidRPr="00A7429A">
        <w:rPr>
          <w:rFonts w:ascii="Arial" w:hAnsi="Arial" w:cs="Arial"/>
          <w:b/>
          <w:bCs/>
          <w:color w:val="FF0000"/>
          <w:sz w:val="18"/>
          <w:szCs w:val="18"/>
        </w:rPr>
        <w:t>présenter</w:t>
      </w:r>
      <w:r w:rsidRPr="00A7429A">
        <w:rPr>
          <w:rFonts w:ascii="Arial" w:hAnsi="Arial" w:cs="Arial"/>
          <w:b/>
          <w:bCs/>
          <w:color w:val="FF0000"/>
          <w:sz w:val="18"/>
          <w:szCs w:val="18"/>
        </w:rPr>
        <w:t xml:space="preserve"> </w:t>
      </w:r>
      <w:r w:rsidR="00A7429A" w:rsidRPr="00A7429A">
        <w:rPr>
          <w:rFonts w:ascii="Arial" w:hAnsi="Arial" w:cs="Arial"/>
          <w:b/>
          <w:bCs/>
          <w:color w:val="FF0000"/>
          <w:sz w:val="18"/>
          <w:szCs w:val="18"/>
        </w:rPr>
        <w:t xml:space="preserve">la pièce d’identité de l’enfant ou le livret de famille et la pièce d’identité du parent signataire de l’autorisation d’inscription </w:t>
      </w:r>
      <w:r w:rsidR="00F071DE" w:rsidRPr="00A7429A">
        <w:rPr>
          <w:rFonts w:ascii="Arial" w:hAnsi="Arial" w:cs="Arial"/>
          <w:b/>
          <w:bCs/>
          <w:color w:val="FF0000"/>
          <w:sz w:val="18"/>
          <w:szCs w:val="18"/>
        </w:rPr>
        <w:t>avec ce formulaire pour valider l’inscription.</w:t>
      </w:r>
      <w:r w:rsidR="00A7429A" w:rsidRPr="00A7429A">
        <w:rPr>
          <w:sz w:val="18"/>
          <w:szCs w:val="18"/>
        </w:rPr>
        <w:t xml:space="preserve"> </w:t>
      </w:r>
    </w:p>
    <w:p w14:paraId="46604BBA" w14:textId="3A848016" w:rsidR="001745B7" w:rsidRPr="00F071DE" w:rsidRDefault="001745B7" w:rsidP="00F071DE">
      <w:pPr>
        <w:spacing w:after="0" w:line="360" w:lineRule="auto"/>
        <w:rPr>
          <w:rFonts w:ascii="Arial" w:hAnsi="Arial" w:cs="Arial"/>
        </w:rPr>
      </w:pPr>
    </w:p>
    <w:p w14:paraId="77460572" w14:textId="7FF6F9A1" w:rsidR="001745B7" w:rsidRPr="006D6211" w:rsidRDefault="001745B7" w:rsidP="00A7429A">
      <w:pPr>
        <w:spacing w:after="0" w:line="276" w:lineRule="auto"/>
        <w:rPr>
          <w:rFonts w:ascii="Arial" w:hAnsi="Arial" w:cs="Arial"/>
          <w:u w:val="single"/>
        </w:rPr>
      </w:pPr>
      <w:r w:rsidRPr="006D6211">
        <w:rPr>
          <w:rFonts w:ascii="Arial" w:hAnsi="Arial" w:cs="Arial"/>
          <w:u w:val="single"/>
        </w:rPr>
        <w:t>Merci d’indiquer vos coordonnées :</w:t>
      </w:r>
    </w:p>
    <w:p w14:paraId="7B5D154A" w14:textId="45B4775A" w:rsidR="001745B7" w:rsidRPr="00F071DE" w:rsidRDefault="001745B7" w:rsidP="00A7429A">
      <w:pPr>
        <w:spacing w:after="0" w:line="276" w:lineRule="auto"/>
        <w:rPr>
          <w:rFonts w:ascii="Arial" w:hAnsi="Arial" w:cs="Arial"/>
        </w:rPr>
      </w:pPr>
      <w:r w:rsidRPr="00F071DE">
        <w:rPr>
          <w:rFonts w:ascii="Arial" w:hAnsi="Arial" w:cs="Arial"/>
        </w:rPr>
        <w:t>Téléphone</w:t>
      </w:r>
      <w:proofErr w:type="gramStart"/>
      <w:r w:rsidR="006D6211">
        <w:rPr>
          <w:rFonts w:ascii="Arial" w:hAnsi="Arial" w:cs="Arial"/>
        </w:rPr>
        <w:t> :</w:t>
      </w:r>
      <w:r w:rsidRPr="00F071DE">
        <w:rPr>
          <w:rFonts w:ascii="Arial" w:hAnsi="Arial" w:cs="Arial"/>
        </w:rPr>
        <w:t xml:space="preserve"> </w:t>
      </w:r>
      <w:r w:rsidR="006D6211">
        <w:rPr>
          <w:rFonts w:ascii="Arial" w:hAnsi="Arial" w:cs="Arial"/>
        </w:rPr>
        <w:t>….</w:t>
      </w:r>
      <w:proofErr w:type="gramEnd"/>
      <w:r w:rsidR="006D6211">
        <w:rPr>
          <w:rFonts w:ascii="Arial" w:hAnsi="Arial" w:cs="Arial"/>
        </w:rPr>
        <w:t>…………………………………………………………………………………………</w:t>
      </w:r>
    </w:p>
    <w:p w14:paraId="5AD75A4F" w14:textId="06C9C0E1" w:rsidR="00F071DE" w:rsidRPr="00F071DE" w:rsidRDefault="001745B7" w:rsidP="00A7429A">
      <w:pPr>
        <w:spacing w:after="0" w:line="276" w:lineRule="auto"/>
        <w:rPr>
          <w:rFonts w:ascii="Arial" w:hAnsi="Arial" w:cs="Arial"/>
        </w:rPr>
      </w:pPr>
      <w:r w:rsidRPr="00F071DE">
        <w:rPr>
          <w:rFonts w:ascii="Arial" w:hAnsi="Arial" w:cs="Arial"/>
        </w:rPr>
        <w:t>Adresse e-mail</w:t>
      </w:r>
      <w:proofErr w:type="gramStart"/>
      <w:r w:rsidRPr="00F071DE">
        <w:rPr>
          <w:rFonts w:ascii="Arial" w:hAnsi="Arial" w:cs="Arial"/>
        </w:rPr>
        <w:t xml:space="preserve"> :</w:t>
      </w:r>
      <w:r w:rsidR="006D6211">
        <w:rPr>
          <w:rFonts w:ascii="Arial" w:hAnsi="Arial" w:cs="Arial"/>
        </w:rPr>
        <w:t>…</w:t>
      </w:r>
      <w:proofErr w:type="gramEnd"/>
      <w:r w:rsidR="006D6211">
        <w:rPr>
          <w:rFonts w:ascii="Arial" w:hAnsi="Arial" w:cs="Arial"/>
        </w:rPr>
        <w:t>………………………………………………………………………………………</w:t>
      </w:r>
    </w:p>
    <w:p w14:paraId="617543AC" w14:textId="1761DD83" w:rsidR="001745B7" w:rsidRDefault="001745B7" w:rsidP="00A7429A">
      <w:pPr>
        <w:spacing w:after="0" w:line="276" w:lineRule="auto"/>
        <w:rPr>
          <w:rFonts w:ascii="Arial" w:hAnsi="Arial" w:cs="Arial"/>
        </w:rPr>
      </w:pPr>
      <w:r w:rsidRPr="00F071DE">
        <w:rPr>
          <w:rFonts w:ascii="Arial" w:hAnsi="Arial" w:cs="Arial"/>
        </w:rPr>
        <w:t>Vous recevrez les courriers de</w:t>
      </w:r>
      <w:r w:rsidR="00F071DE">
        <w:rPr>
          <w:rFonts w:ascii="Arial" w:hAnsi="Arial" w:cs="Arial"/>
        </w:rPr>
        <w:t xml:space="preserve"> </w:t>
      </w:r>
      <w:r w:rsidRPr="00F071DE">
        <w:rPr>
          <w:rFonts w:ascii="Arial" w:hAnsi="Arial" w:cs="Arial"/>
        </w:rPr>
        <w:t>rappel et de réservation par mail.</w:t>
      </w:r>
    </w:p>
    <w:p w14:paraId="4DD306B6" w14:textId="77777777" w:rsidR="0033775C" w:rsidRDefault="0033775C" w:rsidP="00A7429A">
      <w:pPr>
        <w:spacing w:after="0" w:line="276" w:lineRule="auto"/>
        <w:rPr>
          <w:rFonts w:ascii="Arial" w:hAnsi="Arial" w:cs="Arial"/>
        </w:rPr>
      </w:pPr>
    </w:p>
    <w:p w14:paraId="4E4E583C" w14:textId="51CF3F86" w:rsidR="0033775C" w:rsidRPr="00F071DE" w:rsidRDefault="0033775C" w:rsidP="00A7429A">
      <w:pPr>
        <w:spacing w:after="0" w:line="276" w:lineRule="auto"/>
        <w:rPr>
          <w:rFonts w:ascii="Arial" w:hAnsi="Arial" w:cs="Arial"/>
        </w:rPr>
      </w:pPr>
      <w:r>
        <w:rPr>
          <w:rFonts w:ascii="Arial" w:hAnsi="Arial" w:cs="Arial"/>
        </w:rPr>
        <w:t xml:space="preserve">Numéro d’urgence à contacter (autre que celui du tuteur </w:t>
      </w:r>
      <w:proofErr w:type="gramStart"/>
      <w:r>
        <w:rPr>
          <w:rFonts w:ascii="Arial" w:hAnsi="Arial" w:cs="Arial"/>
        </w:rPr>
        <w:t>légal)…</w:t>
      </w:r>
      <w:proofErr w:type="gramEnd"/>
      <w:r>
        <w:rPr>
          <w:rFonts w:ascii="Arial" w:hAnsi="Arial" w:cs="Arial"/>
        </w:rPr>
        <w:t>………………………………..</w:t>
      </w:r>
    </w:p>
    <w:p w14:paraId="4196E1E8" w14:textId="77777777" w:rsidR="00F071DE" w:rsidRDefault="00F071DE" w:rsidP="00F071DE">
      <w:pPr>
        <w:spacing w:after="0" w:line="360" w:lineRule="auto"/>
        <w:rPr>
          <w:rFonts w:ascii="Arial" w:hAnsi="Arial" w:cs="Arial"/>
        </w:rPr>
      </w:pPr>
    </w:p>
    <w:p w14:paraId="3DFBC8AE" w14:textId="0C58A88E" w:rsidR="004C5054" w:rsidRPr="00F66769" w:rsidRDefault="00F66769" w:rsidP="00F66769">
      <w:pPr>
        <w:spacing w:after="0" w:line="240" w:lineRule="auto"/>
        <w:rPr>
          <w:rFonts w:ascii="Arial" w:eastAsia="Times New Roman" w:hAnsi="Arial" w:cs="Arial"/>
          <w:b/>
          <w:bCs/>
          <w:color w:val="1F1F1F"/>
          <w:kern w:val="0"/>
          <w:lang w:eastAsia="fr-FR"/>
          <w14:ligatures w14:val="none"/>
        </w:rPr>
      </w:pPr>
      <w:r w:rsidRPr="00F66769">
        <w:rPr>
          <w:rFonts w:ascii="Arial" w:eastAsia="Times New Roman" w:hAnsi="Arial" w:cs="Arial"/>
          <w:b/>
          <w:bCs/>
          <w:color w:val="1F1F1F"/>
          <w:kern w:val="0"/>
          <w:lang w:eastAsia="fr-FR"/>
          <w14:ligatures w14:val="none"/>
        </w:rPr>
        <w:t>Règlement général sur la protection des données</w:t>
      </w:r>
      <w:r>
        <w:rPr>
          <w:rFonts w:ascii="Arial" w:eastAsia="Times New Roman" w:hAnsi="Arial" w:cs="Arial"/>
          <w:b/>
          <w:bCs/>
          <w:color w:val="1F1F1F"/>
          <w:kern w:val="0"/>
          <w:lang w:eastAsia="fr-FR"/>
          <w14:ligatures w14:val="none"/>
        </w:rPr>
        <w:t xml:space="preserve"> (RGPD)</w:t>
      </w:r>
      <w:r w:rsidRPr="00F66769">
        <w:rPr>
          <w:rFonts w:ascii="Arial" w:eastAsia="Times New Roman" w:hAnsi="Arial" w:cs="Arial"/>
          <w:color w:val="4D5156"/>
          <w:kern w:val="0"/>
          <w:sz w:val="21"/>
          <w:szCs w:val="21"/>
          <w:shd w:val="clear" w:color="auto" w:fill="FFFFFF"/>
          <w:lang w:eastAsia="fr-FR"/>
          <w14:ligatures w14:val="none"/>
        </w:rPr>
        <w:br/>
      </w:r>
      <w:r w:rsidR="004C5054">
        <w:rPr>
          <w:rFonts w:ascii="Arial" w:hAnsi="Arial" w:cs="Arial"/>
          <w:sz w:val="18"/>
          <w:szCs w:val="18"/>
        </w:rPr>
        <w:t xml:space="preserve">La </w:t>
      </w:r>
      <w:proofErr w:type="gramStart"/>
      <w:r w:rsidR="004C5054">
        <w:rPr>
          <w:rFonts w:ascii="Arial" w:hAnsi="Arial" w:cs="Arial"/>
          <w:sz w:val="18"/>
          <w:szCs w:val="18"/>
        </w:rPr>
        <w:t>Mairie</w:t>
      </w:r>
      <w:proofErr w:type="gramEnd"/>
      <w:r w:rsidR="004C5054">
        <w:rPr>
          <w:rFonts w:ascii="Arial" w:hAnsi="Arial" w:cs="Arial"/>
          <w:sz w:val="18"/>
          <w:szCs w:val="18"/>
        </w:rPr>
        <w:t xml:space="preserve"> de Wintzenheim</w:t>
      </w:r>
      <w:r w:rsidR="004C5054" w:rsidRPr="004C5054">
        <w:rPr>
          <w:rFonts w:ascii="Arial" w:hAnsi="Arial" w:cs="Arial"/>
          <w:sz w:val="18"/>
          <w:szCs w:val="18"/>
        </w:rPr>
        <w:t xml:space="preserve"> représenté par son Maire</w:t>
      </w:r>
      <w:r w:rsidR="004C5054">
        <w:rPr>
          <w:rFonts w:ascii="Arial" w:hAnsi="Arial" w:cs="Arial"/>
          <w:sz w:val="18"/>
          <w:szCs w:val="18"/>
        </w:rPr>
        <w:t xml:space="preserve"> </w:t>
      </w:r>
      <w:r w:rsidR="004C5054" w:rsidRPr="004C5054">
        <w:rPr>
          <w:rFonts w:ascii="Arial" w:hAnsi="Arial" w:cs="Arial"/>
          <w:sz w:val="18"/>
          <w:szCs w:val="18"/>
        </w:rPr>
        <w:t>vous informe, que vos données personnelles font l’objet d’un traitement</w:t>
      </w:r>
      <w:r w:rsidR="004C5054">
        <w:rPr>
          <w:rFonts w:ascii="Arial" w:hAnsi="Arial" w:cs="Arial"/>
          <w:sz w:val="18"/>
          <w:szCs w:val="18"/>
        </w:rPr>
        <w:t xml:space="preserve"> et d’une conservation pendant la durée de votre abonnement</w:t>
      </w:r>
      <w:r w:rsidR="004C5054" w:rsidRPr="004C5054">
        <w:rPr>
          <w:rFonts w:ascii="Arial" w:hAnsi="Arial" w:cs="Arial"/>
          <w:sz w:val="18"/>
          <w:szCs w:val="18"/>
        </w:rPr>
        <w:t>.</w:t>
      </w:r>
      <w:r w:rsidR="004C5054">
        <w:rPr>
          <w:rFonts w:ascii="Arial" w:hAnsi="Arial" w:cs="Arial"/>
          <w:sz w:val="18"/>
          <w:szCs w:val="18"/>
        </w:rPr>
        <w:t xml:space="preserve"> Chaque inscription implique que l’usager accepte que ses données soient conservées pour la bonne gestion de son abonnement.</w:t>
      </w:r>
      <w:r w:rsidR="004C5054" w:rsidRPr="004C5054">
        <w:rPr>
          <w:rFonts w:ascii="Arial" w:hAnsi="Arial" w:cs="Arial"/>
          <w:sz w:val="18"/>
          <w:szCs w:val="18"/>
        </w:rPr>
        <w:t xml:space="preserve"> Les destinataires de ces données sont, en tant que de besoin, les services </w:t>
      </w:r>
      <w:r w:rsidR="004C5054">
        <w:rPr>
          <w:rFonts w:ascii="Arial" w:hAnsi="Arial" w:cs="Arial"/>
          <w:sz w:val="18"/>
          <w:szCs w:val="18"/>
        </w:rPr>
        <w:t>et bénévoles qui assurent le fonctionnement des relais lecture</w:t>
      </w:r>
      <w:r w:rsidR="004C5054" w:rsidRPr="004C5054">
        <w:rPr>
          <w:rFonts w:ascii="Arial" w:hAnsi="Arial" w:cs="Arial"/>
          <w:sz w:val="18"/>
          <w:szCs w:val="18"/>
        </w:rPr>
        <w:t xml:space="preserve"> et les autres services susceptibles d’intervenir conjointement avec eux. </w:t>
      </w:r>
    </w:p>
    <w:p w14:paraId="10F7C79D" w14:textId="10DC98CF" w:rsidR="006D6211" w:rsidRDefault="004C5054" w:rsidP="00F66769">
      <w:pPr>
        <w:spacing w:after="0" w:line="240" w:lineRule="auto"/>
        <w:jc w:val="both"/>
        <w:rPr>
          <w:rFonts w:ascii="Arial" w:hAnsi="Arial" w:cs="Arial"/>
          <w:sz w:val="18"/>
          <w:szCs w:val="18"/>
        </w:rPr>
      </w:pPr>
      <w:r w:rsidRPr="004C5054">
        <w:rPr>
          <w:rFonts w:ascii="Arial" w:hAnsi="Arial" w:cs="Arial"/>
          <w:sz w:val="18"/>
          <w:szCs w:val="18"/>
        </w:rPr>
        <w:t xml:space="preserve">Conformément à la loi n° 78-17 du 6 janvier 1978 (dite « Informatique et Libertés ») modifiée ainsi qu’aux dispositions du Règlement UE 2016/679 du Parlement Européen et du Conseil du 27 avril 2016 « RGPD », vous bénéficiez de droits.  Pour en savoir plus sur la gestion de vos données personnelles, sur vos droits ou pour les exercer, adressez-vous </w:t>
      </w:r>
      <w:r>
        <w:rPr>
          <w:rFonts w:ascii="Arial" w:hAnsi="Arial" w:cs="Arial"/>
          <w:sz w:val="18"/>
          <w:szCs w:val="18"/>
        </w:rPr>
        <w:t xml:space="preserve">à </w:t>
      </w:r>
      <w:hyperlink r:id="rId7" w:history="1">
        <w:r w:rsidRPr="00BB6B8C">
          <w:rPr>
            <w:rStyle w:val="Lienhypertexte"/>
            <w:rFonts w:ascii="Arial" w:hAnsi="Arial" w:cs="Arial"/>
            <w:sz w:val="18"/>
            <w:szCs w:val="18"/>
          </w:rPr>
          <w:t>mrinoldo@mairie-wintzenheim.fr</w:t>
        </w:r>
      </w:hyperlink>
      <w:r>
        <w:rPr>
          <w:rFonts w:ascii="Arial" w:hAnsi="Arial" w:cs="Arial"/>
          <w:sz w:val="18"/>
          <w:szCs w:val="18"/>
        </w:rPr>
        <w:t xml:space="preserve"> </w:t>
      </w:r>
    </w:p>
    <w:p w14:paraId="22A52667" w14:textId="5DE3D7E4" w:rsidR="004C5054" w:rsidRDefault="00F66769" w:rsidP="00F66769">
      <w:pPr>
        <w:spacing w:after="0" w:line="240" w:lineRule="auto"/>
        <w:jc w:val="both"/>
        <w:rPr>
          <w:rFonts w:ascii="Arial" w:hAnsi="Arial" w:cs="Arial"/>
          <w:sz w:val="18"/>
          <w:szCs w:val="18"/>
        </w:rPr>
      </w:pPr>
      <w:r>
        <w:rPr>
          <w:rFonts w:ascii="Segoe UI Symbol" w:hAnsi="Segoe UI Symbol" w:cs="Segoe UI Symbol"/>
          <w:sz w:val="23"/>
          <w:szCs w:val="23"/>
        </w:rPr>
        <w:t xml:space="preserve">☐ </w:t>
      </w:r>
      <w:r w:rsidRPr="00F66769">
        <w:rPr>
          <w:rFonts w:ascii="Arial" w:hAnsi="Arial" w:cs="Arial"/>
        </w:rPr>
        <w:t>Je déclare avoir pris</w:t>
      </w:r>
      <w:r>
        <w:rPr>
          <w:rFonts w:ascii="Arial" w:hAnsi="Arial" w:cs="Arial"/>
        </w:rPr>
        <w:t xml:space="preserve"> connaissance pris connaissance des modalités de gestion de mes données personnelles.</w:t>
      </w:r>
    </w:p>
    <w:p w14:paraId="1F6DED5C" w14:textId="77777777" w:rsidR="004C5054" w:rsidRDefault="004C5054" w:rsidP="004C5054">
      <w:pPr>
        <w:spacing w:after="0" w:line="276" w:lineRule="auto"/>
        <w:jc w:val="both"/>
        <w:rPr>
          <w:rFonts w:ascii="Arial" w:hAnsi="Arial" w:cs="Arial"/>
          <w:sz w:val="18"/>
          <w:szCs w:val="18"/>
        </w:rPr>
      </w:pPr>
    </w:p>
    <w:p w14:paraId="060FD975" w14:textId="77777777" w:rsidR="004C5054" w:rsidRPr="004C5054" w:rsidRDefault="004C5054" w:rsidP="004C5054">
      <w:pPr>
        <w:spacing w:after="0" w:line="276" w:lineRule="auto"/>
        <w:jc w:val="both"/>
        <w:rPr>
          <w:rFonts w:ascii="Arial" w:hAnsi="Arial" w:cs="Arial"/>
          <w:sz w:val="18"/>
          <w:szCs w:val="18"/>
        </w:rPr>
      </w:pPr>
    </w:p>
    <w:p w14:paraId="7E244183" w14:textId="0E5494C2" w:rsidR="00FC631E" w:rsidRPr="00F071DE" w:rsidRDefault="001745B7" w:rsidP="00F071DE">
      <w:pPr>
        <w:spacing w:after="0" w:line="360" w:lineRule="auto"/>
        <w:rPr>
          <w:rFonts w:ascii="Arial" w:hAnsi="Arial" w:cs="Arial"/>
        </w:rPr>
      </w:pPr>
      <w:r w:rsidRPr="00F071DE">
        <w:rPr>
          <w:rFonts w:ascii="Arial" w:hAnsi="Arial" w:cs="Arial"/>
        </w:rPr>
        <w:t>Date</w:t>
      </w:r>
      <w:proofErr w:type="gramStart"/>
      <w:r w:rsidR="00F071DE">
        <w:rPr>
          <w:rFonts w:ascii="Arial" w:hAnsi="Arial" w:cs="Arial"/>
        </w:rPr>
        <w:t> :</w:t>
      </w:r>
      <w:r w:rsidR="006D6211">
        <w:rPr>
          <w:rFonts w:ascii="Arial" w:hAnsi="Arial" w:cs="Arial"/>
        </w:rPr>
        <w:t>…</w:t>
      </w:r>
      <w:proofErr w:type="gramEnd"/>
      <w:r w:rsidR="006D6211">
        <w:rPr>
          <w:rFonts w:ascii="Arial" w:hAnsi="Arial" w:cs="Arial"/>
        </w:rPr>
        <w:t xml:space="preserve">………………………………………….                                                  </w:t>
      </w:r>
      <w:r w:rsidRPr="00F071DE">
        <w:rPr>
          <w:rFonts w:ascii="Arial" w:hAnsi="Arial" w:cs="Arial"/>
        </w:rPr>
        <w:t>Signature</w:t>
      </w:r>
      <w:r w:rsidR="00F071DE">
        <w:rPr>
          <w:rFonts w:ascii="Arial" w:hAnsi="Arial" w:cs="Arial"/>
        </w:rPr>
        <w:t> :</w:t>
      </w:r>
    </w:p>
    <w:sectPr w:rsidR="00FC631E" w:rsidRPr="00F071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6353" w14:textId="77777777" w:rsidR="00225264" w:rsidRDefault="00225264" w:rsidP="001745B7">
      <w:pPr>
        <w:spacing w:after="0" w:line="240" w:lineRule="auto"/>
      </w:pPr>
      <w:r>
        <w:separator/>
      </w:r>
    </w:p>
  </w:endnote>
  <w:endnote w:type="continuationSeparator" w:id="0">
    <w:p w14:paraId="4DC93BFF" w14:textId="77777777" w:rsidR="00225264" w:rsidRDefault="00225264" w:rsidP="0017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sis">
    <w:altName w:val="Dosis"/>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2D16" w14:textId="77777777" w:rsidR="00225264" w:rsidRDefault="00225264" w:rsidP="001745B7">
      <w:pPr>
        <w:spacing w:after="0" w:line="240" w:lineRule="auto"/>
      </w:pPr>
      <w:r>
        <w:separator/>
      </w:r>
    </w:p>
  </w:footnote>
  <w:footnote w:type="continuationSeparator" w:id="0">
    <w:p w14:paraId="44627CBB" w14:textId="77777777" w:rsidR="00225264" w:rsidRDefault="00225264" w:rsidP="0017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8922" w14:textId="027F2E8F" w:rsidR="001745B7" w:rsidRPr="00F071DE" w:rsidRDefault="001745B7">
    <w:pPr>
      <w:pStyle w:val="En-tte"/>
      <w:rPr>
        <w:rFonts w:ascii="Arial" w:hAnsi="Arial" w:cs="Arial"/>
      </w:rPr>
    </w:pPr>
    <w:r w:rsidRPr="00F071DE">
      <w:rPr>
        <w:rFonts w:ascii="Arial" w:hAnsi="Arial" w:cs="Arial"/>
        <w:noProof/>
      </w:rPr>
      <mc:AlternateContent>
        <mc:Choice Requires="wps">
          <w:drawing>
            <wp:anchor distT="45720" distB="45720" distL="114300" distR="114300" simplePos="0" relativeHeight="251659264" behindDoc="0" locked="0" layoutInCell="1" allowOverlap="1" wp14:anchorId="6429DCAB" wp14:editId="1D58CC55">
              <wp:simplePos x="0" y="0"/>
              <wp:positionH relativeFrom="page">
                <wp:align>left</wp:align>
              </wp:positionH>
              <wp:positionV relativeFrom="paragraph">
                <wp:posOffset>-445770</wp:posOffset>
              </wp:positionV>
              <wp:extent cx="2360930" cy="1590675"/>
              <wp:effectExtent l="0" t="0" r="63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90675"/>
                      </a:xfrm>
                      <a:prstGeom prst="rect">
                        <a:avLst/>
                      </a:prstGeom>
                      <a:solidFill>
                        <a:srgbClr val="FFFFFF"/>
                      </a:solidFill>
                      <a:ln w="9525">
                        <a:noFill/>
                        <a:miter lim="800000"/>
                        <a:headEnd/>
                        <a:tailEnd/>
                      </a:ln>
                    </wps:spPr>
                    <wps:txbx>
                      <w:txbxContent>
                        <w:p w14:paraId="06DE282A" w14:textId="581706FD" w:rsidR="001745B7" w:rsidRDefault="001745B7">
                          <w:r>
                            <w:rPr>
                              <w:noProof/>
                            </w:rPr>
                            <w:drawing>
                              <wp:inline distT="0" distB="0" distL="0" distR="0" wp14:anchorId="1983336A" wp14:editId="4568F0B1">
                                <wp:extent cx="1725946" cy="1666875"/>
                                <wp:effectExtent l="0" t="0" r="7620" b="0"/>
                                <wp:docPr id="1278708980" name="Image 127870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625" r="69863" b="30251"/>
                                        <a:stretch/>
                                      </pic:blipFill>
                                      <pic:spPr bwMode="auto">
                                        <a:xfrm>
                                          <a:off x="0" y="0"/>
                                          <a:ext cx="1725946"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29DCAB" id="_x0000_t202" coordsize="21600,21600" o:spt="202" path="m,l,21600r21600,l21600,xe">
              <v:stroke joinstyle="miter"/>
              <v:path gradientshapeok="t" o:connecttype="rect"/>
            </v:shapetype>
            <v:shape id="Zone de texte 2" o:spid="_x0000_s1026" type="#_x0000_t202" style="position:absolute;margin-left:0;margin-top:-35.1pt;width:185.9pt;height:125.25pt;z-index:251659264;visibility:visible;mso-wrap-style:square;mso-width-percent:400;mso-height-percent:0;mso-wrap-distance-left:9pt;mso-wrap-distance-top:3.6pt;mso-wrap-distance-right:9pt;mso-wrap-distance-bottom:3.6pt;mso-position-horizontal:lef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" stroked="f">
              <v:textbox>
                <w:txbxContent>
                  <w:p w14:paraId="06DE282A" w14:textId="581706FD" w:rsidR="001745B7" w:rsidRDefault="001745B7">
                    <w:r>
                      <w:rPr>
                        <w:noProof/>
                      </w:rPr>
                      <w:drawing>
                        <wp:inline distT="0" distB="0" distL="0" distR="0" wp14:anchorId="1983336A" wp14:editId="4568F0B1">
                          <wp:extent cx="1725946" cy="1666875"/>
                          <wp:effectExtent l="0" t="0" r="7620" b="0"/>
                          <wp:docPr id="1278708980" name="Image 127870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625" r="69863" b="30251"/>
                                  <a:stretch/>
                                </pic:blipFill>
                                <pic:spPr bwMode="auto">
                                  <a:xfrm>
                                    <a:off x="0" y="0"/>
                                    <a:ext cx="1725946" cy="16668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66"/>
      <w:tblLook w:val="04A0" w:firstRow="1" w:lastRow="0" w:firstColumn="1" w:lastColumn="0" w:noHBand="0" w:noVBand="1"/>
    </w:tblPr>
    <w:tblGrid>
      <w:gridCol w:w="4930"/>
    </w:tblGrid>
    <w:tr w:rsidR="001745B7" w:rsidRPr="00F071DE" w14:paraId="29E50CD7" w14:textId="77777777" w:rsidTr="00F071DE">
      <w:trPr>
        <w:jc w:val="right"/>
      </w:trPr>
      <w:tc>
        <w:tcPr>
          <w:tcW w:w="4930" w:type="dxa"/>
          <w:shd w:val="clear" w:color="auto" w:fill="79E331"/>
        </w:tcPr>
        <w:p w14:paraId="7187A3B2" w14:textId="0B002E31" w:rsidR="001745B7" w:rsidRPr="00F071DE" w:rsidRDefault="001745B7" w:rsidP="001745B7">
          <w:pPr>
            <w:pStyle w:val="Default"/>
            <w:rPr>
              <w:rFonts w:ascii="Arial" w:hAnsi="Arial" w:cs="Arial"/>
              <w:sz w:val="22"/>
              <w:szCs w:val="22"/>
            </w:rPr>
          </w:pPr>
          <w:r w:rsidRPr="00F071DE">
            <w:rPr>
              <w:rFonts w:ascii="Arial" w:hAnsi="Arial" w:cs="Arial"/>
              <w:sz w:val="22"/>
              <w:szCs w:val="22"/>
            </w:rPr>
            <w:t>N° CARTE ABONNE : ……………………</w:t>
          </w:r>
          <w:proofErr w:type="gramStart"/>
          <w:r w:rsidR="00F66769">
            <w:rPr>
              <w:rFonts w:ascii="Arial" w:hAnsi="Arial" w:cs="Arial"/>
              <w:sz w:val="22"/>
              <w:szCs w:val="22"/>
            </w:rPr>
            <w:t>…….</w:t>
          </w:r>
          <w:proofErr w:type="gramEnd"/>
          <w:r w:rsidRPr="00F071DE">
            <w:rPr>
              <w:rFonts w:ascii="Arial" w:hAnsi="Arial" w:cs="Arial"/>
              <w:sz w:val="22"/>
              <w:szCs w:val="22"/>
            </w:rPr>
            <w:t xml:space="preserve">……………………….. </w:t>
          </w:r>
        </w:p>
        <w:p w14:paraId="3D0FEEC3" w14:textId="77777777" w:rsidR="001745B7" w:rsidRPr="00F071DE" w:rsidRDefault="001745B7" w:rsidP="001745B7">
          <w:pPr>
            <w:pStyle w:val="Default"/>
            <w:rPr>
              <w:rFonts w:ascii="Arial" w:hAnsi="Arial" w:cs="Arial"/>
              <w:sz w:val="22"/>
              <w:szCs w:val="22"/>
            </w:rPr>
          </w:pPr>
          <w:r w:rsidRPr="00F071DE">
            <w:rPr>
              <w:rFonts w:ascii="Arial" w:hAnsi="Arial" w:cs="Arial"/>
              <w:sz w:val="22"/>
              <w:szCs w:val="22"/>
            </w:rPr>
            <w:t xml:space="preserve">Pièce justificative : </w:t>
          </w:r>
          <w:r w:rsidRPr="00F071DE">
            <w:rPr>
              <w:rFonts w:ascii="Segoe UI Symbol" w:hAnsi="Segoe UI Symbol" w:cs="Segoe UI Symbol"/>
              <w:sz w:val="22"/>
              <w:szCs w:val="22"/>
            </w:rPr>
            <w:t>☐</w:t>
          </w:r>
          <w:r w:rsidRPr="00F071DE">
            <w:rPr>
              <w:rFonts w:ascii="Arial" w:hAnsi="Arial" w:cs="Arial"/>
              <w:sz w:val="22"/>
              <w:szCs w:val="22"/>
            </w:rPr>
            <w:t xml:space="preserve"> OUI </w:t>
          </w:r>
          <w:r w:rsidRPr="00F071DE">
            <w:rPr>
              <w:rFonts w:ascii="Segoe UI Symbol" w:hAnsi="Segoe UI Symbol" w:cs="Segoe UI Symbol"/>
              <w:sz w:val="22"/>
              <w:szCs w:val="22"/>
            </w:rPr>
            <w:t>☐</w:t>
          </w:r>
          <w:r w:rsidRPr="00F071DE">
            <w:rPr>
              <w:rFonts w:ascii="Arial" w:hAnsi="Arial" w:cs="Arial"/>
              <w:sz w:val="22"/>
              <w:szCs w:val="22"/>
            </w:rPr>
            <w:t xml:space="preserve"> NON </w:t>
          </w:r>
        </w:p>
        <w:p w14:paraId="3CBFEC9D" w14:textId="4B166966" w:rsidR="001745B7" w:rsidRPr="00F071DE" w:rsidRDefault="001745B7" w:rsidP="001745B7">
          <w:pPr>
            <w:pStyle w:val="Default"/>
            <w:rPr>
              <w:rFonts w:ascii="Arial" w:hAnsi="Arial" w:cs="Arial"/>
              <w:sz w:val="22"/>
              <w:szCs w:val="22"/>
            </w:rPr>
          </w:pPr>
          <w:r w:rsidRPr="00F071DE">
            <w:rPr>
              <w:rFonts w:ascii="Arial" w:hAnsi="Arial" w:cs="Arial"/>
              <w:sz w:val="22"/>
              <w:szCs w:val="22"/>
            </w:rPr>
            <w:t xml:space="preserve">Catégorie d’abonnement du réseau : </w:t>
          </w:r>
          <w:r w:rsidR="00A7429A">
            <w:rPr>
              <w:rFonts w:ascii="Arial" w:hAnsi="Arial" w:cs="Arial"/>
              <w:sz w:val="22"/>
              <w:szCs w:val="22"/>
            </w:rPr>
            <w:t>MINEUR</w:t>
          </w:r>
        </w:p>
      </w:tc>
    </w:tr>
  </w:tbl>
  <w:p w14:paraId="4F3D0D27" w14:textId="1653DC0D" w:rsidR="001745B7" w:rsidRDefault="001745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7AFD"/>
    <w:multiLevelType w:val="hybridMultilevel"/>
    <w:tmpl w:val="FAE61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373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B7"/>
    <w:rsid w:val="000A1DA1"/>
    <w:rsid w:val="00130400"/>
    <w:rsid w:val="001745B7"/>
    <w:rsid w:val="00225264"/>
    <w:rsid w:val="0033775C"/>
    <w:rsid w:val="004911F3"/>
    <w:rsid w:val="004C5054"/>
    <w:rsid w:val="006D6211"/>
    <w:rsid w:val="00A7429A"/>
    <w:rsid w:val="00AE0F52"/>
    <w:rsid w:val="00F071DE"/>
    <w:rsid w:val="00F66769"/>
    <w:rsid w:val="00F8191C"/>
    <w:rsid w:val="00FC6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BDFB"/>
  <w15:chartTrackingRefBased/>
  <w15:docId w15:val="{D8CADD14-E424-4080-998B-A3270F15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6676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45B7"/>
    <w:pPr>
      <w:tabs>
        <w:tab w:val="center" w:pos="4536"/>
        <w:tab w:val="right" w:pos="9072"/>
      </w:tabs>
      <w:spacing w:after="0" w:line="240" w:lineRule="auto"/>
    </w:pPr>
  </w:style>
  <w:style w:type="character" w:customStyle="1" w:styleId="En-tteCar">
    <w:name w:val="En-tête Car"/>
    <w:basedOn w:val="Policepardfaut"/>
    <w:link w:val="En-tte"/>
    <w:uiPriority w:val="99"/>
    <w:rsid w:val="001745B7"/>
  </w:style>
  <w:style w:type="paragraph" w:styleId="Pieddepage">
    <w:name w:val="footer"/>
    <w:basedOn w:val="Normal"/>
    <w:link w:val="PieddepageCar"/>
    <w:uiPriority w:val="99"/>
    <w:unhideWhenUsed/>
    <w:rsid w:val="001745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5B7"/>
  </w:style>
  <w:style w:type="table" w:styleId="Grilledutableau">
    <w:name w:val="Table Grid"/>
    <w:basedOn w:val="TableauNormal"/>
    <w:uiPriority w:val="39"/>
    <w:rsid w:val="0017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B7"/>
    <w:pPr>
      <w:autoSpaceDE w:val="0"/>
      <w:autoSpaceDN w:val="0"/>
      <w:adjustRightInd w:val="0"/>
      <w:spacing w:after="0" w:line="240" w:lineRule="auto"/>
    </w:pPr>
    <w:rPr>
      <w:rFonts w:ascii="Dosis" w:hAnsi="Dosis" w:cs="Dosis"/>
      <w:color w:val="000000"/>
      <w:kern w:val="0"/>
      <w:sz w:val="24"/>
      <w:szCs w:val="24"/>
    </w:rPr>
  </w:style>
  <w:style w:type="character" w:styleId="Lienhypertexte">
    <w:name w:val="Hyperlink"/>
    <w:basedOn w:val="Policepardfaut"/>
    <w:uiPriority w:val="99"/>
    <w:unhideWhenUsed/>
    <w:rsid w:val="004C5054"/>
    <w:rPr>
      <w:color w:val="0563C1" w:themeColor="hyperlink"/>
      <w:u w:val="single"/>
    </w:rPr>
  </w:style>
  <w:style w:type="character" w:styleId="Mentionnonrsolue">
    <w:name w:val="Unresolved Mention"/>
    <w:basedOn w:val="Policepardfaut"/>
    <w:uiPriority w:val="99"/>
    <w:semiHidden/>
    <w:unhideWhenUsed/>
    <w:rsid w:val="004C5054"/>
    <w:rPr>
      <w:color w:val="605E5C"/>
      <w:shd w:val="clear" w:color="auto" w:fill="E1DFDD"/>
    </w:rPr>
  </w:style>
  <w:style w:type="character" w:customStyle="1" w:styleId="Titre3Car">
    <w:name w:val="Titre 3 Car"/>
    <w:basedOn w:val="Policepardfaut"/>
    <w:link w:val="Titre3"/>
    <w:uiPriority w:val="9"/>
    <w:rsid w:val="00F66769"/>
    <w:rPr>
      <w:rFonts w:ascii="Times New Roman" w:eastAsia="Times New Roman" w:hAnsi="Times New Roman" w:cs="Times New Roman"/>
      <w:b/>
      <w:bCs/>
      <w:kern w:val="0"/>
      <w:sz w:val="27"/>
      <w:szCs w:val="27"/>
      <w:lang w:eastAsia="fr-FR"/>
      <w14:ligatures w14:val="none"/>
    </w:rPr>
  </w:style>
  <w:style w:type="paragraph" w:styleId="Paragraphedeliste">
    <w:name w:val="List Paragraph"/>
    <w:basedOn w:val="Normal"/>
    <w:uiPriority w:val="34"/>
    <w:qFormat/>
    <w:rsid w:val="00A7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9340">
      <w:bodyDiv w:val="1"/>
      <w:marLeft w:val="0"/>
      <w:marRight w:val="0"/>
      <w:marTop w:val="0"/>
      <w:marBottom w:val="0"/>
      <w:divBdr>
        <w:top w:val="none" w:sz="0" w:space="0" w:color="auto"/>
        <w:left w:val="none" w:sz="0" w:space="0" w:color="auto"/>
        <w:bottom w:val="none" w:sz="0" w:space="0" w:color="auto"/>
        <w:right w:val="none" w:sz="0" w:space="0" w:color="auto"/>
      </w:divBdr>
      <w:divsChild>
        <w:div w:id="1958872513">
          <w:marLeft w:val="0"/>
          <w:marRight w:val="0"/>
          <w:marTop w:val="0"/>
          <w:marBottom w:val="0"/>
          <w:divBdr>
            <w:top w:val="none" w:sz="0" w:space="0" w:color="auto"/>
            <w:left w:val="none" w:sz="0" w:space="0" w:color="auto"/>
            <w:bottom w:val="none" w:sz="0" w:space="0" w:color="auto"/>
            <w:right w:val="none" w:sz="0" w:space="0" w:color="auto"/>
          </w:divBdr>
          <w:divsChild>
            <w:div w:id="1602684935">
              <w:marLeft w:val="0"/>
              <w:marRight w:val="0"/>
              <w:marTop w:val="0"/>
              <w:marBottom w:val="0"/>
              <w:divBdr>
                <w:top w:val="none" w:sz="0" w:space="0" w:color="auto"/>
                <w:left w:val="none" w:sz="0" w:space="0" w:color="auto"/>
                <w:bottom w:val="single" w:sz="6" w:space="9" w:color="E3E3E3"/>
                <w:right w:val="none" w:sz="0" w:space="0" w:color="auto"/>
              </w:divBdr>
              <w:divsChild>
                <w:div w:id="246499155">
                  <w:marLeft w:val="0"/>
                  <w:marRight w:val="0"/>
                  <w:marTop w:val="0"/>
                  <w:marBottom w:val="0"/>
                  <w:divBdr>
                    <w:top w:val="none" w:sz="0" w:space="0" w:color="auto"/>
                    <w:left w:val="none" w:sz="0" w:space="0" w:color="auto"/>
                    <w:bottom w:val="none" w:sz="0" w:space="0" w:color="auto"/>
                    <w:right w:val="none" w:sz="0" w:space="0" w:color="auto"/>
                  </w:divBdr>
                  <w:divsChild>
                    <w:div w:id="1659461482">
                      <w:marLeft w:val="0"/>
                      <w:marRight w:val="0"/>
                      <w:marTop w:val="0"/>
                      <w:marBottom w:val="0"/>
                      <w:divBdr>
                        <w:top w:val="none" w:sz="0" w:space="0" w:color="auto"/>
                        <w:left w:val="none" w:sz="0" w:space="0" w:color="auto"/>
                        <w:bottom w:val="none" w:sz="0" w:space="0" w:color="auto"/>
                        <w:right w:val="none" w:sz="0" w:space="0" w:color="auto"/>
                      </w:divBdr>
                      <w:divsChild>
                        <w:div w:id="1849636827">
                          <w:marLeft w:val="0"/>
                          <w:marRight w:val="0"/>
                          <w:marTop w:val="0"/>
                          <w:marBottom w:val="0"/>
                          <w:divBdr>
                            <w:top w:val="none" w:sz="0" w:space="0" w:color="auto"/>
                            <w:left w:val="none" w:sz="0" w:space="0" w:color="auto"/>
                            <w:bottom w:val="none" w:sz="0" w:space="0" w:color="auto"/>
                            <w:right w:val="none" w:sz="0" w:space="0" w:color="auto"/>
                          </w:divBdr>
                          <w:divsChild>
                            <w:div w:id="13353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94464">
          <w:marLeft w:val="0"/>
          <w:marRight w:val="0"/>
          <w:marTop w:val="0"/>
          <w:marBottom w:val="0"/>
          <w:divBdr>
            <w:top w:val="none" w:sz="0" w:space="0" w:color="auto"/>
            <w:left w:val="none" w:sz="0" w:space="0" w:color="auto"/>
            <w:bottom w:val="none" w:sz="0" w:space="0" w:color="auto"/>
            <w:right w:val="none" w:sz="0" w:space="0" w:color="auto"/>
          </w:divBdr>
          <w:divsChild>
            <w:div w:id="1743991787">
              <w:marLeft w:val="0"/>
              <w:marRight w:val="0"/>
              <w:marTop w:val="0"/>
              <w:marBottom w:val="0"/>
              <w:divBdr>
                <w:top w:val="none" w:sz="0" w:space="0" w:color="auto"/>
                <w:left w:val="none" w:sz="0" w:space="0" w:color="auto"/>
                <w:bottom w:val="none" w:sz="0" w:space="0" w:color="auto"/>
                <w:right w:val="none" w:sz="0" w:space="0" w:color="auto"/>
              </w:divBdr>
              <w:divsChild>
                <w:div w:id="694044286">
                  <w:marLeft w:val="0"/>
                  <w:marRight w:val="0"/>
                  <w:marTop w:val="0"/>
                  <w:marBottom w:val="0"/>
                  <w:divBdr>
                    <w:top w:val="none" w:sz="0" w:space="0" w:color="auto"/>
                    <w:left w:val="none" w:sz="0" w:space="0" w:color="auto"/>
                    <w:bottom w:val="none" w:sz="0" w:space="0" w:color="auto"/>
                    <w:right w:val="none" w:sz="0" w:space="0" w:color="auto"/>
                  </w:divBdr>
                  <w:divsChild>
                    <w:div w:id="760416488">
                      <w:marLeft w:val="0"/>
                      <w:marRight w:val="0"/>
                      <w:marTop w:val="0"/>
                      <w:marBottom w:val="0"/>
                      <w:divBdr>
                        <w:top w:val="none" w:sz="0" w:space="0" w:color="auto"/>
                        <w:left w:val="none" w:sz="0" w:space="0" w:color="auto"/>
                        <w:bottom w:val="none" w:sz="0" w:space="0" w:color="auto"/>
                        <w:right w:val="none" w:sz="0" w:space="0" w:color="auto"/>
                      </w:divBdr>
                      <w:divsChild>
                        <w:div w:id="404307523">
                          <w:marLeft w:val="0"/>
                          <w:marRight w:val="0"/>
                          <w:marTop w:val="0"/>
                          <w:marBottom w:val="0"/>
                          <w:divBdr>
                            <w:top w:val="none" w:sz="0" w:space="0" w:color="auto"/>
                            <w:left w:val="none" w:sz="0" w:space="0" w:color="auto"/>
                            <w:bottom w:val="none" w:sz="0" w:space="0" w:color="auto"/>
                            <w:right w:val="none" w:sz="0" w:space="0" w:color="auto"/>
                          </w:divBdr>
                          <w:divsChild>
                            <w:div w:id="224031169">
                              <w:marLeft w:val="0"/>
                              <w:marRight w:val="0"/>
                              <w:marTop w:val="0"/>
                              <w:marBottom w:val="0"/>
                              <w:divBdr>
                                <w:top w:val="none" w:sz="0" w:space="0" w:color="auto"/>
                                <w:left w:val="none" w:sz="0" w:space="0" w:color="auto"/>
                                <w:bottom w:val="none" w:sz="0" w:space="0" w:color="auto"/>
                                <w:right w:val="none" w:sz="0" w:space="0" w:color="auto"/>
                              </w:divBdr>
                              <w:divsChild>
                                <w:div w:id="1852715919">
                                  <w:marLeft w:val="0"/>
                                  <w:marRight w:val="0"/>
                                  <w:marTop w:val="0"/>
                                  <w:marBottom w:val="0"/>
                                  <w:divBdr>
                                    <w:top w:val="none" w:sz="0" w:space="0" w:color="auto"/>
                                    <w:left w:val="none" w:sz="0" w:space="0" w:color="auto"/>
                                    <w:bottom w:val="none" w:sz="0" w:space="0" w:color="auto"/>
                                    <w:right w:val="none" w:sz="0" w:space="0" w:color="auto"/>
                                  </w:divBdr>
                                  <w:divsChild>
                                    <w:div w:id="1092552934">
                                      <w:marLeft w:val="0"/>
                                      <w:marRight w:val="0"/>
                                      <w:marTop w:val="0"/>
                                      <w:marBottom w:val="0"/>
                                      <w:divBdr>
                                        <w:top w:val="none" w:sz="0" w:space="0" w:color="auto"/>
                                        <w:left w:val="none" w:sz="0" w:space="0" w:color="auto"/>
                                        <w:bottom w:val="none" w:sz="0" w:space="0" w:color="auto"/>
                                        <w:right w:val="none" w:sz="0" w:space="0" w:color="auto"/>
                                      </w:divBdr>
                                      <w:divsChild>
                                        <w:div w:id="1614167673">
                                          <w:marLeft w:val="0"/>
                                          <w:marRight w:val="0"/>
                                          <w:marTop w:val="0"/>
                                          <w:marBottom w:val="0"/>
                                          <w:divBdr>
                                            <w:top w:val="none" w:sz="0" w:space="0" w:color="auto"/>
                                            <w:left w:val="none" w:sz="0" w:space="0" w:color="auto"/>
                                            <w:bottom w:val="none" w:sz="0" w:space="0" w:color="auto"/>
                                            <w:right w:val="none" w:sz="0" w:space="0" w:color="auto"/>
                                          </w:divBdr>
                                          <w:divsChild>
                                            <w:div w:id="1580139686">
                                              <w:marLeft w:val="0"/>
                                              <w:marRight w:val="0"/>
                                              <w:marTop w:val="0"/>
                                              <w:marBottom w:val="0"/>
                                              <w:divBdr>
                                                <w:top w:val="none" w:sz="0" w:space="0" w:color="auto"/>
                                                <w:left w:val="none" w:sz="0" w:space="0" w:color="auto"/>
                                                <w:bottom w:val="none" w:sz="0" w:space="0" w:color="auto"/>
                                                <w:right w:val="none" w:sz="0" w:space="0" w:color="auto"/>
                                              </w:divBdr>
                                              <w:divsChild>
                                                <w:div w:id="1475292476">
                                                  <w:marLeft w:val="0"/>
                                                  <w:marRight w:val="0"/>
                                                  <w:marTop w:val="0"/>
                                                  <w:marBottom w:val="0"/>
                                                  <w:divBdr>
                                                    <w:top w:val="none" w:sz="0" w:space="0" w:color="auto"/>
                                                    <w:left w:val="none" w:sz="0" w:space="0" w:color="auto"/>
                                                    <w:bottom w:val="none" w:sz="0" w:space="0" w:color="auto"/>
                                                    <w:right w:val="none" w:sz="0" w:space="0" w:color="auto"/>
                                                  </w:divBdr>
                                                  <w:divsChild>
                                                    <w:div w:id="1597790743">
                                                      <w:marLeft w:val="0"/>
                                                      <w:marRight w:val="0"/>
                                                      <w:marTop w:val="0"/>
                                                      <w:marBottom w:val="0"/>
                                                      <w:divBdr>
                                                        <w:top w:val="none" w:sz="0" w:space="0" w:color="auto"/>
                                                        <w:left w:val="none" w:sz="0" w:space="0" w:color="auto"/>
                                                        <w:bottom w:val="none" w:sz="0" w:space="0" w:color="auto"/>
                                                        <w:right w:val="none" w:sz="0" w:space="0" w:color="auto"/>
                                                      </w:divBdr>
                                                      <w:divsChild>
                                                        <w:div w:id="1185704693">
                                                          <w:marLeft w:val="0"/>
                                                          <w:marRight w:val="0"/>
                                                          <w:marTop w:val="0"/>
                                                          <w:marBottom w:val="0"/>
                                                          <w:divBdr>
                                                            <w:top w:val="none" w:sz="0" w:space="0" w:color="auto"/>
                                                            <w:left w:val="none" w:sz="0" w:space="0" w:color="auto"/>
                                                            <w:bottom w:val="none" w:sz="0" w:space="0" w:color="auto"/>
                                                            <w:right w:val="none" w:sz="0" w:space="0" w:color="auto"/>
                                                          </w:divBdr>
                                                          <w:divsChild>
                                                            <w:div w:id="1750612104">
                                                              <w:marLeft w:val="0"/>
                                                              <w:marRight w:val="0"/>
                                                              <w:marTop w:val="195"/>
                                                              <w:marBottom w:val="90"/>
                                                              <w:divBdr>
                                                                <w:top w:val="none" w:sz="0" w:space="0" w:color="auto"/>
                                                                <w:left w:val="none" w:sz="0" w:space="0" w:color="auto"/>
                                                                <w:bottom w:val="none" w:sz="0" w:space="0" w:color="auto"/>
                                                                <w:right w:val="none" w:sz="0" w:space="0" w:color="auto"/>
                                                              </w:divBdr>
                                                              <w:divsChild>
                                                                <w:div w:id="366609010">
                                                                  <w:marLeft w:val="0"/>
                                                                  <w:marRight w:val="0"/>
                                                                  <w:marTop w:val="0"/>
                                                                  <w:marBottom w:val="0"/>
                                                                  <w:divBdr>
                                                                    <w:top w:val="none" w:sz="0" w:space="0" w:color="auto"/>
                                                                    <w:left w:val="none" w:sz="0" w:space="0" w:color="auto"/>
                                                                    <w:bottom w:val="none" w:sz="0" w:space="0" w:color="auto"/>
                                                                    <w:right w:val="none" w:sz="0" w:space="0" w:color="auto"/>
                                                                  </w:divBdr>
                                                                  <w:divsChild>
                                                                    <w:div w:id="10614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rinoldo@mairie-wintzenhei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Rinoldo</dc:creator>
  <cp:keywords/>
  <dc:description/>
  <cp:lastModifiedBy>Malory Rinoldo</cp:lastModifiedBy>
  <cp:revision>5</cp:revision>
  <dcterms:created xsi:type="dcterms:W3CDTF">2024-01-04T08:18:00Z</dcterms:created>
  <dcterms:modified xsi:type="dcterms:W3CDTF">2024-01-31T09:13:00Z</dcterms:modified>
</cp:coreProperties>
</file>